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47-GIÔÙI MAËC Y KHOÂNG HOAÏI SAÉC</w:t>
      </w:r>
    </w:p>
    <w:p>
      <w:pPr>
        <w:pStyle w:val="BodyText"/>
        <w:spacing w:line="220" w:lineRule="auto" w:before="18"/>
        <w:ind w:right="721"/>
      </w:pPr>
      <w:r>
        <w:rPr>
          <w:color w:val="231F1F"/>
        </w:rPr>
        <w:t>Khi Phaät truù taïi thaønh Vöông xaù, noùi roäng nhö treân. Baáy giôø, </w:t>
      </w:r>
      <w:r>
        <w:rPr>
          <w:color w:val="231F1F"/>
          <w:spacing w:val="-4"/>
        </w:rPr>
        <w:t>caùc </w:t>
      </w:r>
      <w:r>
        <w:rPr>
          <w:color w:val="231F1F"/>
        </w:rPr>
        <w:t>Tyø-kheo maëc y khoâng ñöôïc caét may thaønh nhieàu maûnh, ngoaïi ñaïo</w:t>
      </w:r>
      <w:r>
        <w:rPr>
          <w:color w:val="231F1F"/>
          <w:spacing w:val="-36"/>
        </w:rPr>
        <w:t> </w:t>
      </w:r>
      <w:r>
        <w:rPr>
          <w:color w:val="231F1F"/>
        </w:rPr>
        <w:t>cuõng maëc</w:t>
      </w:r>
      <w:r>
        <w:rPr>
          <w:color w:val="231F1F"/>
          <w:spacing w:val="-10"/>
        </w:rPr>
        <w:t> </w:t>
      </w:r>
      <w:r>
        <w:rPr>
          <w:color w:val="231F1F"/>
        </w:rPr>
        <w:t>y</w:t>
      </w:r>
      <w:r>
        <w:rPr>
          <w:color w:val="231F1F"/>
          <w:spacing w:val="-10"/>
        </w:rPr>
        <w:t> </w:t>
      </w:r>
      <w:r>
        <w:rPr>
          <w:color w:val="231F1F"/>
        </w:rPr>
        <w:t>khoâng</w:t>
      </w:r>
      <w:r>
        <w:rPr>
          <w:color w:val="231F1F"/>
          <w:spacing w:val="-10"/>
        </w:rPr>
        <w:t> </w:t>
      </w:r>
      <w:r>
        <w:rPr>
          <w:color w:val="231F1F"/>
        </w:rPr>
        <w:t>caét</w:t>
      </w:r>
      <w:r>
        <w:rPr>
          <w:color w:val="231F1F"/>
          <w:spacing w:val="-12"/>
        </w:rPr>
        <w:t> </w:t>
      </w:r>
      <w:r>
        <w:rPr>
          <w:color w:val="231F1F"/>
        </w:rPr>
        <w:t>may</w:t>
      </w:r>
      <w:r>
        <w:rPr>
          <w:color w:val="231F1F"/>
          <w:spacing w:val="-8"/>
        </w:rPr>
        <w:t> </w:t>
      </w:r>
      <w:r>
        <w:rPr>
          <w:color w:val="231F1F"/>
        </w:rPr>
        <w:t>thaønh</w:t>
      </w:r>
      <w:r>
        <w:rPr>
          <w:color w:val="231F1F"/>
          <w:spacing w:val="-10"/>
        </w:rPr>
        <w:t> </w:t>
      </w:r>
      <w:r>
        <w:rPr>
          <w:color w:val="231F1F"/>
        </w:rPr>
        <w:t>nhieàu</w:t>
      </w:r>
      <w:r>
        <w:rPr>
          <w:color w:val="231F1F"/>
          <w:spacing w:val="-10"/>
        </w:rPr>
        <w:t> </w:t>
      </w:r>
      <w:r>
        <w:rPr>
          <w:color w:val="231F1F"/>
        </w:rPr>
        <w:t>maûnh.</w:t>
      </w:r>
      <w:r>
        <w:rPr>
          <w:color w:val="231F1F"/>
          <w:spacing w:val="-10"/>
        </w:rPr>
        <w:t> </w:t>
      </w:r>
      <w:r>
        <w:rPr>
          <w:color w:val="231F1F"/>
        </w:rPr>
        <w:t>Theá</w:t>
      </w:r>
      <w:r>
        <w:rPr>
          <w:color w:val="231F1F"/>
          <w:spacing w:val="-8"/>
        </w:rPr>
        <w:t> </w:t>
      </w:r>
      <w:r>
        <w:rPr>
          <w:color w:val="231F1F"/>
        </w:rPr>
        <w:t>roài,</w:t>
      </w:r>
      <w:r>
        <w:rPr>
          <w:color w:val="231F1F"/>
          <w:spacing w:val="-10"/>
        </w:rPr>
        <w:t> </w:t>
      </w:r>
      <w:r>
        <w:rPr>
          <w:color w:val="231F1F"/>
        </w:rPr>
        <w:t>Öu-baø-taéc</w:t>
      </w:r>
      <w:r>
        <w:rPr>
          <w:color w:val="231F1F"/>
          <w:spacing w:val="-10"/>
        </w:rPr>
        <w:t> </w:t>
      </w:r>
      <w:r>
        <w:rPr>
          <w:color w:val="231F1F"/>
        </w:rPr>
        <w:t>muoán</w:t>
      </w:r>
      <w:r>
        <w:rPr>
          <w:color w:val="231F1F"/>
          <w:spacing w:val="-10"/>
        </w:rPr>
        <w:t> </w:t>
      </w:r>
      <w:r>
        <w:rPr>
          <w:color w:val="231F1F"/>
        </w:rPr>
        <w:t>ñaûnh</w:t>
      </w:r>
    </w:p>
    <w:p>
      <w:pPr>
        <w:pStyle w:val="BodyText"/>
        <w:spacing w:line="220" w:lineRule="auto" w:before="155"/>
        <w:ind w:right="719" w:firstLine="0"/>
      </w:pPr>
      <w:r>
        <w:rPr>
          <w:color w:val="231F1F"/>
        </w:rPr>
        <w:t>leã Tyø-kheo maø ñaûnh leã nhaèm ngoaïi ñaïo, khi nghe chuù nguyeän roài </w:t>
      </w:r>
      <w:r>
        <w:rPr>
          <w:color w:val="231F1F"/>
          <w:spacing w:val="-3"/>
        </w:rPr>
        <w:t>môùi </w:t>
      </w:r>
      <w:r>
        <w:rPr>
          <w:color w:val="231F1F"/>
        </w:rPr>
        <w:t>bieát laø ngoaïi ñaïo, neân trong loøng Öu-baø-taéc caûm thaáy hoå theïn. </w:t>
      </w:r>
      <w:r>
        <w:rPr>
          <w:color w:val="231F1F"/>
          <w:spacing w:val="-3"/>
        </w:rPr>
        <w:t>Ñoàng </w:t>
      </w:r>
      <w:r>
        <w:rPr>
          <w:color w:val="231F1F"/>
        </w:rPr>
        <w:t>thôøi,</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cuûa</w:t>
      </w:r>
      <w:r>
        <w:rPr>
          <w:color w:val="231F1F"/>
          <w:spacing w:val="-11"/>
        </w:rPr>
        <w:t> </w:t>
      </w:r>
      <w:r>
        <w:rPr>
          <w:color w:val="231F1F"/>
        </w:rPr>
        <w:t>ngoaïi</w:t>
      </w:r>
      <w:r>
        <w:rPr>
          <w:color w:val="231F1F"/>
          <w:spacing w:val="-8"/>
        </w:rPr>
        <w:t> </w:t>
      </w:r>
      <w:r>
        <w:rPr>
          <w:color w:val="231F1F"/>
        </w:rPr>
        <w:t>ñaïo</w:t>
      </w:r>
      <w:r>
        <w:rPr>
          <w:color w:val="231F1F"/>
          <w:spacing w:val="-11"/>
        </w:rPr>
        <w:t> </w:t>
      </w:r>
      <w:r>
        <w:rPr>
          <w:color w:val="231F1F"/>
        </w:rPr>
        <w:t>muoán</w:t>
      </w:r>
      <w:r>
        <w:rPr>
          <w:color w:val="231F1F"/>
          <w:spacing w:val="-9"/>
        </w:rPr>
        <w:t> </w:t>
      </w:r>
      <w:r>
        <w:rPr>
          <w:color w:val="231F1F"/>
        </w:rPr>
        <w:t>ñaûnh</w:t>
      </w:r>
      <w:r>
        <w:rPr>
          <w:color w:val="231F1F"/>
          <w:spacing w:val="-10"/>
        </w:rPr>
        <w:t> </w:t>
      </w:r>
      <w:r>
        <w:rPr>
          <w:color w:val="231F1F"/>
        </w:rPr>
        <w:t>leã</w:t>
      </w:r>
      <w:r>
        <w:rPr>
          <w:color w:val="231F1F"/>
          <w:spacing w:val="-9"/>
        </w:rPr>
        <w:t> </w:t>
      </w:r>
      <w:r>
        <w:rPr>
          <w:color w:val="231F1F"/>
        </w:rPr>
        <w:t>ngoaïi</w:t>
      </w:r>
      <w:r>
        <w:rPr>
          <w:color w:val="231F1F"/>
          <w:spacing w:val="-11"/>
        </w:rPr>
        <w:t> </w:t>
      </w:r>
      <w:r>
        <w:rPr>
          <w:color w:val="231F1F"/>
        </w:rPr>
        <w:t>ñaïo</w:t>
      </w:r>
      <w:r>
        <w:rPr>
          <w:color w:val="231F1F"/>
          <w:spacing w:val="-11"/>
        </w:rPr>
        <w:t> </w:t>
      </w:r>
      <w:r>
        <w:rPr>
          <w:color w:val="231F1F"/>
        </w:rPr>
        <w:t>maø</w:t>
      </w:r>
      <w:r>
        <w:rPr>
          <w:color w:val="231F1F"/>
          <w:spacing w:val="-8"/>
        </w:rPr>
        <w:t> </w:t>
      </w:r>
      <w:r>
        <w:rPr>
          <w:color w:val="231F1F"/>
        </w:rPr>
        <w:t>ñaûnh</w:t>
      </w:r>
      <w:r>
        <w:rPr>
          <w:color w:val="231F1F"/>
          <w:spacing w:val="-11"/>
        </w:rPr>
        <w:t> </w:t>
      </w:r>
      <w:r>
        <w:rPr>
          <w:color w:val="231F1F"/>
        </w:rPr>
        <w:t>leã</w:t>
      </w:r>
      <w:r>
        <w:rPr>
          <w:color w:val="231F1F"/>
          <w:spacing w:val="-9"/>
        </w:rPr>
        <w:t> </w:t>
      </w:r>
      <w:r>
        <w:rPr>
          <w:color w:val="231F1F"/>
        </w:rPr>
        <w:t>nhaèm</w:t>
      </w:r>
      <w:r>
        <w:rPr>
          <w:color w:val="231F1F"/>
          <w:spacing w:val="-8"/>
        </w:rPr>
        <w:t> </w:t>
      </w:r>
      <w:r>
        <w:rPr>
          <w:color w:val="231F1F"/>
        </w:rPr>
        <w:t>Tyø- kheo, khi nghe chuù nguyeän môùi bieát laø Tyø-kheo, neân ñeä töû cuûa ngoaïi ñaïo caûm thaáy hoå theïn trong</w:t>
      </w:r>
      <w:r>
        <w:rPr>
          <w:color w:val="231F1F"/>
          <w:spacing w:val="-1"/>
        </w:rPr>
        <w:t> </w:t>
      </w:r>
      <w:r>
        <w:rPr>
          <w:color w:val="231F1F"/>
        </w:rPr>
        <w:t>loøng.</w:t>
      </w:r>
    </w:p>
    <w:p>
      <w:pPr>
        <w:pStyle w:val="BodyText"/>
        <w:spacing w:line="220" w:lineRule="auto"/>
        <w:ind w:right="723"/>
      </w:pPr>
      <w:r>
        <w:rPr>
          <w:color w:val="231F1F"/>
        </w:rPr>
        <w:t>Caùc</w:t>
      </w:r>
      <w:r>
        <w:rPr>
          <w:color w:val="231F1F"/>
          <w:spacing w:val="-13"/>
        </w:rPr>
        <w:t> </w:t>
      </w:r>
      <w:r>
        <w:rPr>
          <w:color w:val="231F1F"/>
        </w:rPr>
        <w:t>Tyø-kheo</w:t>
      </w:r>
      <w:r>
        <w:rPr>
          <w:color w:val="231F1F"/>
          <w:spacing w:val="-12"/>
        </w:rPr>
        <w:t> </w:t>
      </w:r>
      <w:r>
        <w:rPr>
          <w:color w:val="231F1F"/>
        </w:rPr>
        <w:t>beøn</w:t>
      </w:r>
      <w:r>
        <w:rPr>
          <w:color w:val="231F1F"/>
          <w:spacing w:val="-12"/>
        </w:rPr>
        <w:t> </w:t>
      </w:r>
      <w:r>
        <w:rPr>
          <w:color w:val="231F1F"/>
        </w:rPr>
        <w:t>ñem</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aáy</w:t>
      </w:r>
      <w:r>
        <w:rPr>
          <w:color w:val="231F1F"/>
          <w:spacing w:val="-12"/>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3"/>
        </w:rPr>
        <w:t> </w:t>
      </w:r>
      <w:r>
        <w:rPr>
          <w:color w:val="231F1F"/>
        </w:rPr>
        <w:t>Theá</w:t>
      </w:r>
      <w:r>
        <w:rPr>
          <w:color w:val="231F1F"/>
          <w:spacing w:val="-12"/>
        </w:rPr>
        <w:t> </w:t>
      </w:r>
      <w:r>
        <w:rPr>
          <w:color w:val="231F1F"/>
        </w:rPr>
        <w:t>Toân.</w:t>
      </w:r>
      <w:r>
        <w:rPr>
          <w:color w:val="231F1F"/>
          <w:spacing w:val="-12"/>
        </w:rPr>
        <w:t> </w:t>
      </w:r>
      <w:r>
        <w:rPr>
          <w:color w:val="231F1F"/>
        </w:rPr>
        <w:t>Phaät</w:t>
      </w:r>
      <w:r>
        <w:rPr>
          <w:color w:val="231F1F"/>
          <w:spacing w:val="-15"/>
        </w:rPr>
        <w:t> </w:t>
      </w:r>
      <w:r>
        <w:rPr>
          <w:color w:val="231F1F"/>
          <w:spacing w:val="-3"/>
        </w:rPr>
        <w:t>daïy: </w:t>
      </w:r>
      <w:r>
        <w:rPr>
          <w:color w:val="231F1F"/>
        </w:rPr>
        <w:t>“Töø nay veà sau neân may y khaùc nhau, caét may nhuoäm coù maøu</w:t>
      </w:r>
      <w:r>
        <w:rPr>
          <w:color w:val="231F1F"/>
          <w:spacing w:val="-1"/>
        </w:rPr>
        <w:t> </w:t>
      </w:r>
      <w:r>
        <w:rPr>
          <w:color w:val="231F1F"/>
        </w:rPr>
        <w:t>saéc”.</w:t>
      </w:r>
    </w:p>
    <w:p>
      <w:pPr>
        <w:pStyle w:val="BodyText"/>
        <w:spacing w:line="220" w:lineRule="auto"/>
        <w:ind w:right="722"/>
      </w:pPr>
      <w:r>
        <w:rPr>
          <w:color w:val="231F1F"/>
        </w:rPr>
        <w:t>Tyø-kheo lieàn caét may nhuoäm laøm thaønh maøu saéc khaùc. Khi </w:t>
      </w:r>
      <w:r>
        <w:rPr>
          <w:color w:val="231F1F"/>
          <w:spacing w:val="-4"/>
        </w:rPr>
        <w:t>aáy,</w:t>
      </w:r>
      <w:r>
        <w:rPr>
          <w:color w:val="231F1F"/>
          <w:spacing w:val="52"/>
        </w:rPr>
        <w:t> </w:t>
      </w:r>
      <w:r>
        <w:rPr>
          <w:color w:val="231F1F"/>
        </w:rPr>
        <w:t>ngoaïi ñaïo duøng ñaù ñoû nhuoäm y thaønh maøu ñoû Löu-chaâu-la, caàm gaäy </w:t>
      </w:r>
      <w:r>
        <w:rPr>
          <w:color w:val="231F1F"/>
          <w:spacing w:val="-6"/>
        </w:rPr>
        <w:t>coù </w:t>
      </w:r>
      <w:r>
        <w:rPr>
          <w:color w:val="231F1F"/>
        </w:rPr>
        <w:t>ba khaác ñeå cho khaùc.</w:t>
      </w:r>
    </w:p>
    <w:p>
      <w:pPr>
        <w:pStyle w:val="BodyText"/>
        <w:spacing w:line="220" w:lineRule="auto"/>
        <w:ind w:right="720"/>
      </w:pPr>
      <w:r>
        <w:rPr>
          <w:color w:val="231F1F"/>
        </w:rPr>
        <w:t>Laïi nöõa, khi Phaät an truù taïi thaønh Xaù-veä, noùi roäng nhö treân. Baáy giôø, Tyø-kheo ôû nôi choán hoang vaéng löôïm ñöôïc y Kieàu-xaù-da, </w:t>
      </w:r>
      <w:r>
        <w:rPr>
          <w:color w:val="231F1F"/>
          <w:spacing w:val="-4"/>
        </w:rPr>
        <w:t>naáu </w:t>
      </w:r>
      <w:r>
        <w:rPr>
          <w:color w:val="231F1F"/>
        </w:rPr>
        <w:t>nöôùc</w:t>
      </w:r>
      <w:r>
        <w:rPr>
          <w:color w:val="231F1F"/>
          <w:spacing w:val="-5"/>
        </w:rPr>
        <w:t> </w:t>
      </w:r>
      <w:r>
        <w:rPr>
          <w:color w:val="231F1F"/>
        </w:rPr>
        <w:t>nhuoäm</w:t>
      </w:r>
      <w:r>
        <w:rPr>
          <w:color w:val="231F1F"/>
          <w:spacing w:val="-5"/>
        </w:rPr>
        <w:t> </w:t>
      </w:r>
      <w:r>
        <w:rPr>
          <w:color w:val="231F1F"/>
        </w:rPr>
        <w:t>ñònh</w:t>
      </w:r>
      <w:r>
        <w:rPr>
          <w:color w:val="231F1F"/>
          <w:spacing w:val="-5"/>
        </w:rPr>
        <w:t> </w:t>
      </w:r>
      <w:r>
        <w:rPr>
          <w:color w:val="231F1F"/>
        </w:rPr>
        <w:t>nhuoäm,</w:t>
      </w:r>
      <w:r>
        <w:rPr>
          <w:color w:val="231F1F"/>
          <w:spacing w:val="-5"/>
        </w:rPr>
        <w:t> </w:t>
      </w:r>
      <w:r>
        <w:rPr>
          <w:color w:val="231F1F"/>
        </w:rPr>
        <w:t>thì</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ñang</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tuùc</w:t>
      </w:r>
      <w:r>
        <w:rPr>
          <w:color w:val="231F1F"/>
          <w:spacing w:val="-5"/>
        </w:rPr>
        <w:t> </w:t>
      </w:r>
      <w:r>
        <w:rPr>
          <w:color w:val="231F1F"/>
        </w:rPr>
        <w:t>ñi</w:t>
      </w:r>
      <w:r>
        <w:rPr>
          <w:color w:val="231F1F"/>
          <w:spacing w:val="-5"/>
        </w:rPr>
        <w:t> </w:t>
      </w:r>
      <w:r>
        <w:rPr>
          <w:color w:val="231F1F"/>
        </w:rPr>
        <w:t>treân</w:t>
      </w:r>
      <w:r>
        <w:rPr>
          <w:color w:val="231F1F"/>
          <w:spacing w:val="-5"/>
        </w:rPr>
        <w:t> </w:t>
      </w:r>
      <w:r>
        <w:rPr>
          <w:color w:val="231F1F"/>
        </w:rPr>
        <w:t>khoâng ñeán choã Tyø-kheo, Ngaøi bieát nhöng vaãn hoûi Tyø-kheo: “OÂng ñònh laøm gì ñaáy?”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Naáu nöôùc nhuoäm ñònh nhuoäm y</w:t>
      </w:r>
      <w:r>
        <w:rPr>
          <w:color w:val="231F1F"/>
          <w:spacing w:val="1"/>
          <w:sz w:val="24"/>
        </w:rPr>
        <w:t> </w:t>
      </w:r>
      <w:r>
        <w:rPr>
          <w:color w:val="231F1F"/>
          <w:sz w:val="24"/>
        </w:rPr>
        <w:t>Kieàu-xaù-da.</w:t>
      </w:r>
    </w:p>
    <w:p>
      <w:pPr>
        <w:pStyle w:val="ListParagraph"/>
        <w:numPr>
          <w:ilvl w:val="0"/>
          <w:numId w:val="1"/>
        </w:numPr>
        <w:tabs>
          <w:tab w:pos="1469" w:val="left" w:leader="none"/>
        </w:tabs>
        <w:spacing w:line="220" w:lineRule="auto" w:before="4" w:after="0"/>
        <w:ind w:left="724" w:right="720" w:firstLine="566"/>
        <w:jc w:val="both"/>
        <w:rPr>
          <w:sz w:val="24"/>
        </w:rPr>
      </w:pPr>
      <w:r>
        <w:rPr>
          <w:color w:val="231F1F"/>
          <w:sz w:val="24"/>
        </w:rPr>
        <w:t>Y Kieàu-xaù-da moûng manh neáu nhuoäm baèng nöôùc nhuoäm </w:t>
      </w:r>
      <w:r>
        <w:rPr>
          <w:color w:val="231F1F"/>
          <w:spacing w:val="-4"/>
          <w:sz w:val="24"/>
        </w:rPr>
        <w:t>thoâ</w:t>
      </w:r>
      <w:r>
        <w:rPr>
          <w:color w:val="231F1F"/>
          <w:spacing w:val="52"/>
          <w:sz w:val="24"/>
        </w:rPr>
        <w:t> </w:t>
      </w:r>
      <w:r>
        <w:rPr>
          <w:color w:val="231F1F"/>
          <w:sz w:val="24"/>
        </w:rPr>
        <w:t>keäch nhö theá seõ laøm haïi y. Töø nay veà sau, y Kieàu-xaù-da neân taùc tònh (laøm daáu cho hôïp leä) baèng hai caùch: caét (moät mieáng) may leân taùc tònh vaø laøm cho xanh taùc</w:t>
      </w:r>
      <w:r>
        <w:rPr>
          <w:color w:val="231F1F"/>
          <w:spacing w:val="1"/>
          <w:sz w:val="24"/>
        </w:rPr>
        <w:t> </w:t>
      </w:r>
      <w:r>
        <w:rPr>
          <w:color w:val="231F1F"/>
          <w:sz w:val="24"/>
        </w:rPr>
        <w:t>tònh.</w:t>
      </w:r>
    </w:p>
    <w:p>
      <w:pPr>
        <w:pStyle w:val="BodyText"/>
        <w:spacing w:line="220" w:lineRule="auto"/>
        <w:ind w:right="719"/>
      </w:pPr>
      <w:r>
        <w:rPr>
          <w:color w:val="231F1F"/>
        </w:rPr>
        <w:t>Laïi nöõa, khi Phaät an truù taïi thaønh Xaù-veä, noùi roäng nhö treân. Baáy giôø, Tyø-kheo ôû Tyø-xaù-ly ñöôïc moät chieác y Khaâm-baø-la meàm maïi, thaày beøn naáu nöôùc nhuoäm ñònh nhuoäm, thì gaëp luùc Phaät duøng thaàn tuùc ñi tôùi choã Thaày. Phaät bieát nhöng vaãn hoûi: “Naøy Tyø-kheo, oâng laøm gì ñaáy?”.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Naáu nöôùc nhuoäm ñeå nhuoäm y</w:t>
      </w:r>
      <w:r>
        <w:rPr>
          <w:color w:val="231F1F"/>
          <w:spacing w:val="1"/>
          <w:sz w:val="24"/>
        </w:rPr>
        <w:t> </w:t>
      </w:r>
      <w:r>
        <w:rPr>
          <w:color w:val="231F1F"/>
          <w:sz w:val="24"/>
        </w:rPr>
        <w:t>Khaâm-baø-la.</w:t>
      </w:r>
    </w:p>
    <w:p>
      <w:pPr>
        <w:pStyle w:val="ListParagraph"/>
        <w:numPr>
          <w:ilvl w:val="0"/>
          <w:numId w:val="1"/>
        </w:numPr>
        <w:tabs>
          <w:tab w:pos="1455" w:val="left" w:leader="none"/>
        </w:tabs>
        <w:spacing w:line="220" w:lineRule="auto" w:before="8" w:after="0"/>
        <w:ind w:left="724" w:right="721" w:firstLine="566"/>
        <w:jc w:val="both"/>
        <w:rPr>
          <w:sz w:val="24"/>
        </w:rPr>
      </w:pPr>
      <w:r>
        <w:rPr>
          <w:color w:val="231F1F"/>
          <w:sz w:val="24"/>
        </w:rPr>
        <w:t>Y Khaâm-baø-la meàm maïi moûng manh maø nhuoäm thuoác nhuoäm thoâ keäch theá naøy seõ laøm raùch y maát. Töø nay veà sau, Ta cho pheùp, y Khaâm-baø-la taùc tònh baèng hai caùch: caét may taùc tònh vaø laøm cho xanh taùc tònh.</w:t>
      </w:r>
    </w:p>
    <w:p>
      <w:pPr>
        <w:pStyle w:val="BodyText"/>
        <w:spacing w:line="220" w:lineRule="auto"/>
        <w:ind w:right="720"/>
      </w:pPr>
      <w:r>
        <w:rPr>
          <w:color w:val="231F1F"/>
        </w:rPr>
        <w:t>Laïi nöõa, khi Phaät an truù taïi thaønh Xaù-veä, noùi roäng nhö treân. Baáy giôø, Toân giaû Toân-ñaø-la-nan-ñaø laø con trai baø dì cuûa Phaät, do Ñaïi-aùi- ñaïo sinh, coù ba möôi töôùng, vôùi töôùng baïch haøo, vaø töôùng traùi tai thoøng xuoáng. Sau khi thaày khaát thöïc xong, töø trong thaønh Xaù-veä ñi ra, thì luùc aáy coù Toân giaû A-nan ñi sau; ñoàng thôøi caùc Tyø-kheo cuõng vöøa aên xong, ñang ngoài thieàn hoaëc ñi kinh haønh tröôùc coång Tinh xaù Kyø-hoaøn. Töø </w:t>
      </w:r>
      <w:r>
        <w:rPr>
          <w:color w:val="231F1F"/>
          <w:spacing w:val="-8"/>
        </w:rPr>
        <w:t>xa </w:t>
      </w:r>
      <w:r>
        <w:rPr>
          <w:color w:val="231F1F"/>
        </w:rPr>
        <w:t>troâng thaáy (Toân-ñaø-la-nan-ñaø), hoï töôûng laø Theá Toân, lieàn cuøng nhau ñöùng daäy chaép tay, noùi: “Theá Toân ñeán, Theá Toân ñeán”.</w:t>
      </w:r>
      <w:r>
        <w:rPr>
          <w:color w:val="231F1F"/>
          <w:spacing w:val="52"/>
        </w:rPr>
        <w:t> </w:t>
      </w:r>
      <w:r>
        <w:rPr>
          <w:color w:val="231F1F"/>
        </w:rPr>
        <w:t>Toân-ñaø-la-nan-</w:t>
      </w:r>
    </w:p>
    <w:p>
      <w:pPr>
        <w:spacing w:after="0" w:line="220" w:lineRule="auto"/>
        <w:sectPr>
          <w:type w:val="continuous"/>
          <w:pgSz w:w="11910" w:h="16840"/>
          <w:pgMar w:top="1080" w:bottom="280" w:left="1680" w:right="1680"/>
        </w:sectPr>
      </w:pPr>
    </w:p>
    <w:p>
      <w:pPr>
        <w:pStyle w:val="BodyText"/>
        <w:spacing w:before="72"/>
        <w:ind w:firstLine="0"/>
      </w:pPr>
      <w:r>
        <w:rPr>
          <w:color w:val="231F1F"/>
        </w:rPr>
        <w:t>ñaø cuõng xoa tay chaép tay noùi: “Caùc Tröôûng laõo, toâi laø Toân-ñaø-la-nan-ñaø,</w:t>
      </w:r>
    </w:p>
    <w:p>
      <w:pPr>
        <w:pStyle w:val="BodyText"/>
        <w:spacing w:line="309" w:lineRule="exact" w:before="113"/>
        <w:ind w:firstLine="0"/>
      </w:pPr>
      <w:r>
        <w:rPr>
          <w:color w:val="231F1F"/>
        </w:rPr>
        <w:t>toâi laø Toân-ñaø-la-nan-ñaø”.</w:t>
      </w:r>
    </w:p>
    <w:p>
      <w:pPr>
        <w:pStyle w:val="BodyText"/>
        <w:spacing w:line="220" w:lineRule="auto" w:before="16"/>
        <w:ind w:right="720"/>
      </w:pPr>
      <w:r>
        <w:rPr>
          <w:color w:val="231F1F"/>
        </w:rPr>
        <w:t>Caùc Tyø-kheo nghe noùi theá, ai naáy ñeàu caûm thaây maéc côõ, beøn</w:t>
      </w:r>
      <w:r>
        <w:rPr>
          <w:color w:val="231F1F"/>
          <w:spacing w:val="-38"/>
        </w:rPr>
        <w:t> </w:t>
      </w:r>
      <w:r>
        <w:rPr>
          <w:color w:val="231F1F"/>
        </w:rPr>
        <w:t>ñem söï kieän aáy ñeán baïch Theá Toân. Phaät daïy: “Töø nay veà sau phaûi laøm moät daáu chaám treân y hoaïi saéc”. Theá roài, Phaät truyeàn leänh cho caùc Tyø-kheo ñang</w:t>
      </w:r>
      <w:r>
        <w:rPr>
          <w:color w:val="231F1F"/>
          <w:spacing w:val="-12"/>
        </w:rPr>
        <w:t> </w:t>
      </w:r>
      <w:r>
        <w:rPr>
          <w:color w:val="231F1F"/>
        </w:rPr>
        <w:t>soáng</w:t>
      </w:r>
      <w:r>
        <w:rPr>
          <w:color w:val="231F1F"/>
          <w:spacing w:val="-12"/>
        </w:rPr>
        <w:t> </w:t>
      </w:r>
      <w:r>
        <w:rPr>
          <w:color w:val="231F1F"/>
        </w:rPr>
        <w:t>taïi</w:t>
      </w:r>
      <w:r>
        <w:rPr>
          <w:color w:val="231F1F"/>
          <w:spacing w:val="-12"/>
        </w:rPr>
        <w:t> </w:t>
      </w:r>
      <w:r>
        <w:rPr>
          <w:color w:val="231F1F"/>
        </w:rPr>
        <w:t>thaønh</w:t>
      </w:r>
      <w:r>
        <w:rPr>
          <w:color w:val="231F1F"/>
          <w:spacing w:val="-11"/>
        </w:rPr>
        <w:t> </w:t>
      </w:r>
      <w:r>
        <w:rPr>
          <w:color w:val="231F1F"/>
        </w:rPr>
        <w:t>Xaù-veä</w:t>
      </w:r>
      <w:r>
        <w:rPr>
          <w:color w:val="231F1F"/>
          <w:spacing w:val="-12"/>
        </w:rPr>
        <w:t> </w:t>
      </w:r>
      <w:r>
        <w:rPr>
          <w:color w:val="231F1F"/>
        </w:rPr>
        <w:t>phaûi</w:t>
      </w:r>
      <w:r>
        <w:rPr>
          <w:color w:val="231F1F"/>
          <w:spacing w:val="-12"/>
        </w:rPr>
        <w:t> </w:t>
      </w:r>
      <w:r>
        <w:rPr>
          <w:color w:val="231F1F"/>
        </w:rPr>
        <w:t>taäp</w:t>
      </w:r>
      <w:r>
        <w:rPr>
          <w:color w:val="231F1F"/>
          <w:spacing w:val="-11"/>
        </w:rPr>
        <w:t> </w:t>
      </w:r>
      <w:r>
        <w:rPr>
          <w:color w:val="231F1F"/>
        </w:rPr>
        <w:t>hoïp</w:t>
      </w:r>
      <w:r>
        <w:rPr>
          <w:color w:val="231F1F"/>
          <w:spacing w:val="-12"/>
        </w:rPr>
        <w:t> </w:t>
      </w:r>
      <w:r>
        <w:rPr>
          <w:color w:val="231F1F"/>
        </w:rPr>
        <w:t>laïi</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vì</w:t>
      </w:r>
      <w:r>
        <w:rPr>
          <w:color w:val="231F1F"/>
          <w:spacing w:val="-15"/>
        </w:rPr>
        <w:t> </w:t>
      </w:r>
      <w:r>
        <w:rPr>
          <w:color w:val="231F1F"/>
        </w:rPr>
        <w:t>möôøi</w:t>
      </w:r>
      <w:r>
        <w:rPr>
          <w:color w:val="231F1F"/>
          <w:spacing w:val="-10"/>
        </w:rPr>
        <w:t> </w:t>
      </w:r>
      <w:r>
        <w:rPr>
          <w:color w:val="231F1F"/>
        </w:rPr>
        <w:t>lôïi</w:t>
      </w:r>
      <w:r>
        <w:rPr>
          <w:color w:val="231F1F"/>
          <w:spacing w:val="-11"/>
        </w:rPr>
        <w:t> </w:t>
      </w:r>
      <w:r>
        <w:rPr>
          <w:color w:val="231F1F"/>
        </w:rPr>
        <w:t>ích</w:t>
      </w:r>
      <w:r>
        <w:rPr>
          <w:color w:val="231F1F"/>
          <w:spacing w:val="-12"/>
        </w:rPr>
        <w:t> </w:t>
      </w:r>
      <w:r>
        <w:rPr>
          <w:color w:val="231F1F"/>
        </w:rPr>
        <w:t>maø</w:t>
      </w:r>
      <w:r>
        <w:rPr>
          <w:color w:val="231F1F"/>
          <w:spacing w:val="-12"/>
        </w:rPr>
        <w:t> </w:t>
      </w:r>
      <w:r>
        <w:rPr>
          <w:color w:val="231F1F"/>
        </w:rPr>
        <w:t>cheá giôùi cho caùc Tyø-kheo, duø ai nghe roài cuõng phaûi nghe</w:t>
      </w:r>
      <w:r>
        <w:rPr>
          <w:color w:val="231F1F"/>
          <w:spacing w:val="-1"/>
        </w:rPr>
        <w:t> </w:t>
      </w:r>
      <w:r>
        <w:rPr>
          <w:color w:val="231F1F"/>
        </w:rPr>
        <w:t>laïi:</w:t>
      </w:r>
    </w:p>
    <w:p>
      <w:pPr>
        <w:spacing w:line="220" w:lineRule="auto" w:before="0"/>
        <w:ind w:left="1291" w:right="723" w:firstLine="566"/>
        <w:jc w:val="both"/>
        <w:rPr>
          <w:b/>
          <w:i/>
          <w:sz w:val="24"/>
        </w:rPr>
      </w:pPr>
      <w:r>
        <w:rPr>
          <w:b/>
          <w:i/>
          <w:color w:val="231F1F"/>
          <w:sz w:val="24"/>
        </w:rPr>
        <w:t>Neáu Tyø-kheo ñöôïc y môùi phaûi duøng ba thöù laøm hoaïi saéc, </w:t>
      </w:r>
      <w:r>
        <w:rPr>
          <w:b/>
          <w:i/>
          <w:color w:val="231F1F"/>
          <w:sz w:val="24"/>
        </w:rPr>
        <w:t>hoaëc duøng moät thöù laøm hoaïi saéc (caùc y aáy), ñoù laø: maøu xanh, maøu ñen vaø maøu moäc lan. Neáu khoâng duøng ba thöù aáy laøm hoaïi saéc caùc y maø ñem maëc thì phaïm Ba-daï-ñeà.</w:t>
      </w:r>
    </w:p>
    <w:p>
      <w:pPr>
        <w:spacing w:line="304" w:lineRule="exact" w:before="245"/>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Tyø-kheo: Nhö treân ñaõ noùi.</w:t>
      </w:r>
    </w:p>
    <w:p>
      <w:pPr>
        <w:pStyle w:val="BodyText"/>
        <w:spacing w:line="295" w:lineRule="exact"/>
        <w:ind w:left="1291" w:firstLine="0"/>
        <w:jc w:val="left"/>
      </w:pPr>
      <w:r>
        <w:rPr>
          <w:color w:val="231F1F"/>
        </w:rPr>
        <w:t>Ñöôïc: Ñöôïc töø ngöôøi nam, ngöôøi nöõ, taïi gia, xuaát gia.</w:t>
      </w:r>
    </w:p>
    <w:p>
      <w:pPr>
        <w:pStyle w:val="BodyText"/>
        <w:spacing w:line="220" w:lineRule="auto" w:before="15"/>
        <w:ind w:right="626"/>
        <w:jc w:val="left"/>
      </w:pPr>
      <w:r>
        <w:rPr>
          <w:color w:val="231F1F"/>
        </w:rPr>
        <w:t>Y môùi: Khi vöøa môùi may xong, nhö y Khaâm-baø-la, y ñieäp, y Soâ ma, y Kieàu-xaù-da, y Xaù-na, y gai, y Khu-maâu-ñeà.</w:t>
      </w:r>
    </w:p>
    <w:p>
      <w:pPr>
        <w:pStyle w:val="BodyText"/>
        <w:spacing w:line="220" w:lineRule="auto"/>
        <w:ind w:right="626"/>
        <w:jc w:val="left"/>
      </w:pPr>
      <w:r>
        <w:rPr>
          <w:color w:val="231F1F"/>
        </w:rPr>
        <w:t>Ba thöù hoaïi saéc, hoaëc moãi moät thöù hoaïi saéc: Ñoù laø maøu xanh, maøu ñen, maøu moäc lan.</w:t>
      </w:r>
    </w:p>
    <w:p>
      <w:pPr>
        <w:pStyle w:val="BodyText"/>
        <w:spacing w:line="220" w:lineRule="auto"/>
        <w:ind w:right="634"/>
        <w:jc w:val="left"/>
      </w:pPr>
      <w:r>
        <w:rPr>
          <w:color w:val="231F1F"/>
        </w:rPr>
        <w:t>Maøu xanh: Ñoù laø maøu xanh ñoàng, maøu xanh tröôûng döôõng vaø maøu xanh ñaù.</w:t>
      </w:r>
    </w:p>
    <w:p>
      <w:pPr>
        <w:pStyle w:val="ListParagraph"/>
        <w:numPr>
          <w:ilvl w:val="0"/>
          <w:numId w:val="1"/>
        </w:numPr>
        <w:tabs>
          <w:tab w:pos="1436" w:val="left" w:leader="none"/>
        </w:tabs>
        <w:spacing w:line="220" w:lineRule="auto" w:before="0" w:after="0"/>
        <w:ind w:left="724" w:right="723" w:firstLine="566"/>
        <w:jc w:val="left"/>
        <w:rPr>
          <w:sz w:val="24"/>
        </w:rPr>
      </w:pPr>
      <w:r>
        <w:rPr>
          <w:color w:val="231F1F"/>
          <w:sz w:val="24"/>
        </w:rPr>
        <w:t>Maøu xanh ñoàng: Ñem ñoà ñöïng baèng ñoàng ñeå leân treân röôïu </w:t>
      </w:r>
      <w:r>
        <w:rPr>
          <w:color w:val="231F1F"/>
          <w:spacing w:val="-4"/>
          <w:sz w:val="24"/>
        </w:rPr>
        <w:t>ñaéng </w:t>
      </w:r>
      <w:r>
        <w:rPr>
          <w:color w:val="231F1F"/>
          <w:sz w:val="24"/>
        </w:rPr>
        <w:t>(laøm cho ñoàng sanh ten) roài laáy ten aáy, ñoù goïi laø maøu xanh ñoàng.</w:t>
      </w:r>
    </w:p>
    <w:p>
      <w:pPr>
        <w:pStyle w:val="ListParagraph"/>
        <w:numPr>
          <w:ilvl w:val="0"/>
          <w:numId w:val="1"/>
        </w:numPr>
        <w:tabs>
          <w:tab w:pos="1445" w:val="left" w:leader="none"/>
        </w:tabs>
        <w:spacing w:line="220" w:lineRule="auto" w:before="0" w:after="0"/>
        <w:ind w:left="724" w:right="719" w:firstLine="566"/>
        <w:jc w:val="left"/>
        <w:rPr>
          <w:sz w:val="24"/>
        </w:rPr>
      </w:pPr>
      <w:r>
        <w:rPr>
          <w:color w:val="231F1F"/>
          <w:sz w:val="24"/>
        </w:rPr>
        <w:t>Maøu xanh tröôûng döôõng: Töùc maøu xanh cuûa baõ chaøm, hay </w:t>
      </w:r>
      <w:r>
        <w:rPr>
          <w:color w:val="231F1F"/>
          <w:spacing w:val="-5"/>
          <w:sz w:val="24"/>
        </w:rPr>
        <w:t>maøu </w:t>
      </w:r>
      <w:r>
        <w:rPr>
          <w:color w:val="231F1F"/>
          <w:sz w:val="24"/>
        </w:rPr>
        <w:t>xanh lam.</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Maøu xanh ñaù: Töùc maøu xanh da trôøi.</w:t>
      </w:r>
    </w:p>
    <w:p>
      <w:pPr>
        <w:pStyle w:val="BodyText"/>
        <w:spacing w:line="220" w:lineRule="auto" w:before="7"/>
        <w:ind w:right="626"/>
        <w:jc w:val="left"/>
      </w:pPr>
      <w:r>
        <w:rPr>
          <w:color w:val="231F1F"/>
        </w:rPr>
        <w:t>Noùi chung, ñem caùc maøu keå treân ñieåm tònh (laøm daáu cho hôïp leä) treân 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Maøu ñen: Goàm hai loaïi: Danh töï neâ vaø baát danh töï</w:t>
      </w:r>
      <w:r>
        <w:rPr>
          <w:color w:val="231F1F"/>
          <w:spacing w:val="-2"/>
          <w:sz w:val="24"/>
        </w:rPr>
        <w:t> </w:t>
      </w:r>
      <w:r>
        <w:rPr>
          <w:color w:val="231F1F"/>
          <w:sz w:val="24"/>
        </w:rPr>
        <w:t>neâ.</w:t>
      </w:r>
    </w:p>
    <w:p>
      <w:pPr>
        <w:pStyle w:val="ListParagraph"/>
        <w:numPr>
          <w:ilvl w:val="0"/>
          <w:numId w:val="1"/>
        </w:numPr>
        <w:tabs>
          <w:tab w:pos="1436" w:val="left" w:leader="none"/>
        </w:tabs>
        <w:spacing w:line="220" w:lineRule="auto" w:before="11" w:after="0"/>
        <w:ind w:left="724" w:right="724" w:firstLine="566"/>
        <w:jc w:val="left"/>
        <w:rPr>
          <w:sz w:val="24"/>
        </w:rPr>
      </w:pPr>
      <w:r>
        <w:rPr>
          <w:color w:val="231F1F"/>
          <w:sz w:val="24"/>
        </w:rPr>
        <w:t>Danh töï neâ: (Duøng boät cuûa caùc loaïi) a-leâ-laëc, tyø-eâ-laëc, a-ma-laëc ñoå chung vaøo moät caùi toâ; ñoù goïi laø danh töï</w:t>
      </w:r>
      <w:r>
        <w:rPr>
          <w:color w:val="231F1F"/>
          <w:spacing w:val="-3"/>
          <w:sz w:val="24"/>
        </w:rPr>
        <w:t> </w:t>
      </w:r>
      <w:r>
        <w:rPr>
          <w:color w:val="231F1F"/>
          <w:sz w:val="24"/>
        </w:rPr>
        <w:t>neâ.</w:t>
      </w:r>
    </w:p>
    <w:p>
      <w:pPr>
        <w:pStyle w:val="ListParagraph"/>
        <w:numPr>
          <w:ilvl w:val="0"/>
          <w:numId w:val="1"/>
        </w:numPr>
        <w:tabs>
          <w:tab w:pos="1433" w:val="left" w:leader="none"/>
        </w:tabs>
        <w:spacing w:line="220" w:lineRule="auto" w:before="0" w:after="0"/>
        <w:ind w:left="724" w:right="718" w:firstLine="566"/>
        <w:jc w:val="left"/>
        <w:rPr>
          <w:sz w:val="24"/>
        </w:rPr>
      </w:pPr>
      <w:r>
        <w:rPr>
          <w:color w:val="231F1F"/>
          <w:sz w:val="24"/>
        </w:rPr>
        <w:t>Baát</w:t>
      </w:r>
      <w:r>
        <w:rPr>
          <w:color w:val="231F1F"/>
          <w:spacing w:val="-6"/>
          <w:sz w:val="24"/>
        </w:rPr>
        <w:t> </w:t>
      </w:r>
      <w:r>
        <w:rPr>
          <w:color w:val="231F1F"/>
          <w:sz w:val="24"/>
        </w:rPr>
        <w:t>danh</w:t>
      </w:r>
      <w:r>
        <w:rPr>
          <w:color w:val="231F1F"/>
          <w:spacing w:val="-5"/>
          <w:sz w:val="24"/>
        </w:rPr>
        <w:t> </w:t>
      </w:r>
      <w:r>
        <w:rPr>
          <w:color w:val="231F1F"/>
          <w:sz w:val="24"/>
        </w:rPr>
        <w:t>töï</w:t>
      </w:r>
      <w:r>
        <w:rPr>
          <w:color w:val="231F1F"/>
          <w:spacing w:val="-3"/>
          <w:sz w:val="24"/>
        </w:rPr>
        <w:t> </w:t>
      </w:r>
      <w:r>
        <w:rPr>
          <w:color w:val="231F1F"/>
          <w:sz w:val="24"/>
        </w:rPr>
        <w:t>neâ:</w:t>
      </w:r>
      <w:r>
        <w:rPr>
          <w:color w:val="231F1F"/>
          <w:spacing w:val="-3"/>
          <w:sz w:val="24"/>
        </w:rPr>
        <w:t> </w:t>
      </w:r>
      <w:r>
        <w:rPr>
          <w:color w:val="231F1F"/>
          <w:sz w:val="24"/>
        </w:rPr>
        <w:t>Ñoù</w:t>
      </w:r>
      <w:r>
        <w:rPr>
          <w:color w:val="231F1F"/>
          <w:spacing w:val="-5"/>
          <w:sz w:val="24"/>
        </w:rPr>
        <w:t> </w:t>
      </w:r>
      <w:r>
        <w:rPr>
          <w:color w:val="231F1F"/>
          <w:sz w:val="24"/>
        </w:rPr>
        <w:t>laø</w:t>
      </w:r>
      <w:r>
        <w:rPr>
          <w:color w:val="231F1F"/>
          <w:spacing w:val="-3"/>
          <w:sz w:val="24"/>
        </w:rPr>
        <w:t> </w:t>
      </w:r>
      <w:r>
        <w:rPr>
          <w:color w:val="231F1F"/>
          <w:sz w:val="24"/>
        </w:rPr>
        <w:t>buøn</w:t>
      </w:r>
      <w:r>
        <w:rPr>
          <w:color w:val="231F1F"/>
          <w:spacing w:val="-3"/>
          <w:sz w:val="24"/>
        </w:rPr>
        <w:t> </w:t>
      </w:r>
      <w:r>
        <w:rPr>
          <w:color w:val="231F1F"/>
          <w:sz w:val="24"/>
        </w:rPr>
        <w:t>thaät,</w:t>
      </w:r>
      <w:r>
        <w:rPr>
          <w:color w:val="231F1F"/>
          <w:spacing w:val="-4"/>
          <w:sz w:val="24"/>
        </w:rPr>
        <w:t> </w:t>
      </w:r>
      <w:r>
        <w:rPr>
          <w:color w:val="231F1F"/>
          <w:sz w:val="24"/>
        </w:rPr>
        <w:t>buøn</w:t>
      </w:r>
      <w:r>
        <w:rPr>
          <w:color w:val="231F1F"/>
          <w:spacing w:val="-3"/>
          <w:sz w:val="24"/>
        </w:rPr>
        <w:t> </w:t>
      </w:r>
      <w:r>
        <w:rPr>
          <w:color w:val="231F1F"/>
          <w:sz w:val="24"/>
        </w:rPr>
        <w:t>döôùi</w:t>
      </w:r>
      <w:r>
        <w:rPr>
          <w:color w:val="231F1F"/>
          <w:spacing w:val="-3"/>
          <w:sz w:val="24"/>
        </w:rPr>
        <w:t> </w:t>
      </w:r>
      <w:r>
        <w:rPr>
          <w:color w:val="231F1F"/>
          <w:sz w:val="24"/>
        </w:rPr>
        <w:t>hoà,</w:t>
      </w:r>
      <w:r>
        <w:rPr>
          <w:color w:val="231F1F"/>
          <w:spacing w:val="-5"/>
          <w:sz w:val="24"/>
        </w:rPr>
        <w:t> </w:t>
      </w:r>
      <w:r>
        <w:rPr>
          <w:color w:val="231F1F"/>
          <w:sz w:val="24"/>
        </w:rPr>
        <w:t>buøn</w:t>
      </w:r>
      <w:r>
        <w:rPr>
          <w:color w:val="231F1F"/>
          <w:spacing w:val="-5"/>
          <w:sz w:val="24"/>
        </w:rPr>
        <w:t> </w:t>
      </w:r>
      <w:r>
        <w:rPr>
          <w:color w:val="231F1F"/>
          <w:sz w:val="24"/>
        </w:rPr>
        <w:t>döôùi</w:t>
      </w:r>
      <w:r>
        <w:rPr>
          <w:color w:val="231F1F"/>
          <w:spacing w:val="-3"/>
          <w:sz w:val="24"/>
        </w:rPr>
        <w:t> </w:t>
      </w:r>
      <w:r>
        <w:rPr>
          <w:color w:val="231F1F"/>
          <w:sz w:val="24"/>
        </w:rPr>
        <w:t>gieáng,</w:t>
      </w:r>
      <w:r>
        <w:rPr>
          <w:color w:val="231F1F"/>
          <w:spacing w:val="-3"/>
          <w:sz w:val="24"/>
        </w:rPr>
        <w:t> </w:t>
      </w:r>
      <w:r>
        <w:rPr>
          <w:color w:val="231F1F"/>
          <w:sz w:val="24"/>
        </w:rPr>
        <w:t>noùi chung caùc loaïi buøn nhö</w:t>
      </w:r>
      <w:r>
        <w:rPr>
          <w:color w:val="231F1F"/>
          <w:spacing w:val="-3"/>
          <w:sz w:val="24"/>
        </w:rPr>
        <w:t> </w:t>
      </w:r>
      <w:r>
        <w:rPr>
          <w:color w:val="231F1F"/>
          <w:sz w:val="24"/>
        </w:rPr>
        <w:t>vaäy.</w:t>
      </w:r>
    </w:p>
    <w:p>
      <w:pPr>
        <w:pStyle w:val="BodyText"/>
        <w:spacing w:line="220" w:lineRule="auto"/>
        <w:ind w:right="626"/>
        <w:jc w:val="left"/>
      </w:pPr>
      <w:r>
        <w:rPr>
          <w:color w:val="231F1F"/>
        </w:rPr>
        <w:t>Maøu</w:t>
      </w:r>
      <w:r>
        <w:rPr>
          <w:color w:val="231F1F"/>
          <w:spacing w:val="-13"/>
        </w:rPr>
        <w:t> </w:t>
      </w:r>
      <w:r>
        <w:rPr>
          <w:color w:val="231F1F"/>
        </w:rPr>
        <w:t>moäc</w:t>
      </w:r>
      <w:r>
        <w:rPr>
          <w:color w:val="231F1F"/>
          <w:spacing w:val="-12"/>
        </w:rPr>
        <w:t> </w:t>
      </w:r>
      <w:r>
        <w:rPr>
          <w:color w:val="231F1F"/>
        </w:rPr>
        <w:t>lan:</w:t>
      </w:r>
      <w:r>
        <w:rPr>
          <w:color w:val="231F1F"/>
          <w:spacing w:val="-12"/>
        </w:rPr>
        <w:t> </w:t>
      </w:r>
      <w:r>
        <w:rPr>
          <w:color w:val="231F1F"/>
        </w:rPr>
        <w:t>Hoaëc</w:t>
      </w:r>
      <w:r>
        <w:rPr>
          <w:color w:val="231F1F"/>
          <w:spacing w:val="-12"/>
        </w:rPr>
        <w:t> </w:t>
      </w:r>
      <w:r>
        <w:rPr>
          <w:color w:val="231F1F"/>
        </w:rPr>
        <w:t>duøng</w:t>
      </w:r>
      <w:r>
        <w:rPr>
          <w:color w:val="231F1F"/>
          <w:spacing w:val="-12"/>
        </w:rPr>
        <w:t> </w:t>
      </w:r>
      <w:r>
        <w:rPr>
          <w:color w:val="231F1F"/>
        </w:rPr>
        <w:t>a-leâ-laëc,</w:t>
      </w:r>
      <w:r>
        <w:rPr>
          <w:color w:val="231F1F"/>
          <w:spacing w:val="-10"/>
        </w:rPr>
        <w:t> </w:t>
      </w:r>
      <w:r>
        <w:rPr>
          <w:color w:val="231F1F"/>
        </w:rPr>
        <w:t>tyø-eâ-laëc,</w:t>
      </w:r>
      <w:r>
        <w:rPr>
          <w:color w:val="231F1F"/>
          <w:spacing w:val="-10"/>
        </w:rPr>
        <w:t> </w:t>
      </w:r>
      <w:r>
        <w:rPr>
          <w:color w:val="231F1F"/>
        </w:rPr>
        <w:t>a-ma-laëc</w:t>
      </w:r>
      <w:r>
        <w:rPr>
          <w:color w:val="231F1F"/>
          <w:spacing w:val="-10"/>
        </w:rPr>
        <w:t> </w:t>
      </w:r>
      <w:r>
        <w:rPr>
          <w:color w:val="231F1F"/>
        </w:rPr>
        <w:t>maøi</w:t>
      </w:r>
      <w:r>
        <w:rPr>
          <w:color w:val="231F1F"/>
          <w:spacing w:val="-12"/>
        </w:rPr>
        <w:t> </w:t>
      </w:r>
      <w:r>
        <w:rPr>
          <w:color w:val="231F1F"/>
        </w:rPr>
        <w:t>treân</w:t>
      </w:r>
      <w:r>
        <w:rPr>
          <w:color w:val="231F1F"/>
          <w:spacing w:val="-10"/>
        </w:rPr>
        <w:t> </w:t>
      </w:r>
      <w:r>
        <w:rPr>
          <w:color w:val="231F1F"/>
          <w:spacing w:val="-3"/>
        </w:rPr>
        <w:t>saét, </w:t>
      </w:r>
      <w:r>
        <w:rPr>
          <w:color w:val="231F1F"/>
        </w:rPr>
        <w:t>ñem ñieåm tònh; ñoù goïi laø maøu moäc</w:t>
      </w:r>
      <w:r>
        <w:rPr>
          <w:color w:val="231F1F"/>
          <w:spacing w:val="-1"/>
        </w:rPr>
        <w:t> </w:t>
      </w:r>
      <w:r>
        <w:rPr>
          <w:color w:val="231F1F"/>
        </w:rPr>
        <w:t>lan.</w:t>
      </w:r>
    </w:p>
    <w:p>
      <w:pPr>
        <w:pStyle w:val="BodyText"/>
        <w:spacing w:line="220" w:lineRule="auto"/>
        <w:ind w:right="710"/>
        <w:jc w:val="left"/>
      </w:pPr>
      <w:r>
        <w:rPr>
          <w:color w:val="231F1F"/>
        </w:rPr>
        <w:t>Tyø-kheo ñöôïc y môùi khoâng taùc tònh (hay ñieåm tònh) maø ñem maëc, thì phaïm Ba-daï-ñeà.</w:t>
      </w:r>
    </w:p>
    <w:p>
      <w:pPr>
        <w:pStyle w:val="BodyText"/>
        <w:spacing w:line="274" w:lineRule="exact"/>
        <w:ind w:left="1291" w:firstLine="0"/>
        <w:jc w:val="left"/>
      </w:pPr>
      <w:r>
        <w:rPr>
          <w:color w:val="231F1F"/>
        </w:rPr>
        <w:t>Ba-daï-ñeà: Nhö treân ñaõ noùi.</w:t>
      </w:r>
    </w:p>
    <w:p>
      <w:pPr>
        <w:pStyle w:val="BodyText"/>
        <w:spacing w:line="303" w:lineRule="exact"/>
        <w:ind w:left="1291" w:firstLine="0"/>
        <w:jc w:val="left"/>
      </w:pPr>
      <w:r>
        <w:rPr>
          <w:color w:val="231F1F"/>
        </w:rPr>
        <w:t>Neáu ñöôïc y Taêng-giaø-leâ môùi, taùc tònh thì toát, khoâng taùc tònh thì</w:t>
      </w:r>
    </w:p>
    <w:p>
      <w:pPr>
        <w:spacing w:after="0" w:line="303" w:lineRule="exact"/>
        <w:jc w:val="left"/>
        <w:sectPr>
          <w:pgSz w:w="11910" w:h="16840"/>
          <w:pgMar w:top="1080" w:bottom="280" w:left="1680" w:right="1680"/>
        </w:sectPr>
      </w:pPr>
    </w:p>
    <w:p>
      <w:pPr>
        <w:pStyle w:val="BodyText"/>
        <w:spacing w:line="220" w:lineRule="auto" w:before="108"/>
        <w:ind w:right="719" w:firstLine="0"/>
      </w:pPr>
      <w:r>
        <w:rPr>
          <w:color w:val="231F1F"/>
        </w:rPr>
        <w:t>phaïm Ba-daï-ñeà. Cuõng vaäy, khi ñöôïc Uaát-ña-la-taêng, An-ñaø-hoäi, y taém möa, y che gheû, toïa cuï (taám traûi ngoài) ñem taùc tònh thì toát, neáu khoâng taùc tònh thì phaïm Ba-daï-ñeà.</w:t>
      </w:r>
    </w:p>
    <w:p>
      <w:pPr>
        <w:pStyle w:val="BodyText"/>
        <w:spacing w:line="220" w:lineRule="auto"/>
        <w:ind w:right="723"/>
      </w:pPr>
      <w:r>
        <w:rPr>
          <w:color w:val="231F1F"/>
        </w:rPr>
        <w:t>Y</w:t>
      </w:r>
      <w:r>
        <w:rPr>
          <w:color w:val="231F1F"/>
          <w:spacing w:val="-11"/>
        </w:rPr>
        <w:t> </w:t>
      </w:r>
      <w:r>
        <w:rPr>
          <w:color w:val="231F1F"/>
        </w:rPr>
        <w:t>Khaâm-baø-la</w:t>
      </w:r>
      <w:r>
        <w:rPr>
          <w:color w:val="231F1F"/>
          <w:spacing w:val="-10"/>
        </w:rPr>
        <w:t> </w:t>
      </w:r>
      <w:r>
        <w:rPr>
          <w:color w:val="231F1F"/>
        </w:rPr>
        <w:t>taùc</w:t>
      </w:r>
      <w:r>
        <w:rPr>
          <w:color w:val="231F1F"/>
          <w:spacing w:val="-10"/>
        </w:rPr>
        <w:t> </w:t>
      </w:r>
      <w:r>
        <w:rPr>
          <w:color w:val="231F1F"/>
        </w:rPr>
        <w:t>tònh</w:t>
      </w:r>
      <w:r>
        <w:rPr>
          <w:color w:val="231F1F"/>
          <w:spacing w:val="-11"/>
        </w:rPr>
        <w:t> </w:t>
      </w:r>
      <w:r>
        <w:rPr>
          <w:color w:val="231F1F"/>
        </w:rPr>
        <w:t>baèng</w:t>
      </w:r>
      <w:r>
        <w:rPr>
          <w:color w:val="231F1F"/>
          <w:spacing w:val="-10"/>
        </w:rPr>
        <w:t> </w:t>
      </w:r>
      <w:r>
        <w:rPr>
          <w:color w:val="231F1F"/>
        </w:rPr>
        <w:t>hai</w:t>
      </w:r>
      <w:r>
        <w:rPr>
          <w:color w:val="231F1F"/>
          <w:spacing w:val="-10"/>
        </w:rPr>
        <w:t> </w:t>
      </w:r>
      <w:r>
        <w:rPr>
          <w:color w:val="231F1F"/>
        </w:rPr>
        <w:t>caùch:</w:t>
      </w:r>
      <w:r>
        <w:rPr>
          <w:color w:val="231F1F"/>
          <w:spacing w:val="-12"/>
        </w:rPr>
        <w:t> </w:t>
      </w:r>
      <w:r>
        <w:rPr>
          <w:color w:val="231F1F"/>
        </w:rPr>
        <w:t>caét</w:t>
      </w:r>
      <w:r>
        <w:rPr>
          <w:color w:val="231F1F"/>
          <w:spacing w:val="-13"/>
        </w:rPr>
        <w:t> </w:t>
      </w:r>
      <w:r>
        <w:rPr>
          <w:color w:val="231F1F"/>
        </w:rPr>
        <w:t>may</w:t>
      </w:r>
      <w:r>
        <w:rPr>
          <w:color w:val="231F1F"/>
          <w:spacing w:val="-8"/>
        </w:rPr>
        <w:t> </w:t>
      </w:r>
      <w:r>
        <w:rPr>
          <w:color w:val="231F1F"/>
        </w:rPr>
        <w:t>“Tònh”vaø</w:t>
      </w:r>
      <w:r>
        <w:rPr>
          <w:color w:val="231F1F"/>
          <w:spacing w:val="-10"/>
        </w:rPr>
        <w:t> </w:t>
      </w:r>
      <w:r>
        <w:rPr>
          <w:color w:val="231F1F"/>
        </w:rPr>
        <w:t>ñieåm</w:t>
      </w:r>
      <w:r>
        <w:rPr>
          <w:color w:val="231F1F"/>
          <w:spacing w:val="-10"/>
        </w:rPr>
        <w:t> </w:t>
      </w:r>
      <w:r>
        <w:rPr>
          <w:color w:val="231F1F"/>
        </w:rPr>
        <w:t>tònh maøu xanh. Khi caét may tònh maø khoâng ñieåm tònh maøu xanh thì phaïm Ba-daï-ñeà.</w:t>
      </w:r>
    </w:p>
    <w:p>
      <w:pPr>
        <w:pStyle w:val="BodyText"/>
        <w:spacing w:line="220" w:lineRule="auto"/>
        <w:ind w:right="721"/>
      </w:pPr>
      <w:r>
        <w:rPr>
          <w:color w:val="231F1F"/>
        </w:rPr>
        <w:t>Khi ñieåm tònh maøu xanh maø khoâng ñieåm tònh baèng caét may thì phaïm toäi Vieät-tyø-ni.</w:t>
      </w:r>
    </w:p>
    <w:p>
      <w:pPr>
        <w:pStyle w:val="BodyText"/>
        <w:spacing w:line="220" w:lineRule="auto"/>
        <w:ind w:right="720"/>
      </w:pPr>
      <w:r>
        <w:rPr>
          <w:color w:val="231F1F"/>
        </w:rPr>
        <w:t>Khoâng ñieåm tònh maøu xanh, cuõng khoâng ñieåm tònh baèng caét may, thì phaïm moät toäi Ba-daï-ñeà, moät toäi Vieät-tyø-ni.</w:t>
      </w:r>
    </w:p>
    <w:p>
      <w:pPr>
        <w:pStyle w:val="BodyText"/>
        <w:spacing w:line="220" w:lineRule="auto"/>
        <w:ind w:right="721"/>
      </w:pPr>
      <w:r>
        <w:rPr>
          <w:color w:val="231F1F"/>
        </w:rPr>
        <w:t>Vöøa taùc tònh baèng caét may, vöøa taùc tònh baèng maøu xanh thì khoâng coù toäi.</w:t>
      </w:r>
    </w:p>
    <w:p>
      <w:pPr>
        <w:pStyle w:val="BodyText"/>
        <w:spacing w:line="220" w:lineRule="auto"/>
        <w:ind w:right="718"/>
      </w:pPr>
      <w:r>
        <w:rPr>
          <w:color w:val="231F1F"/>
        </w:rPr>
        <w:t>Y nhieàu lôùp phaûi taùc tònh baèng ba caùch: taùc tònh baèng caét may, taùc tònh baèng nhuoäm vaø taùc tònh baèng maøu xanh. Neáu taùc tònh </w:t>
      </w:r>
      <w:r>
        <w:rPr>
          <w:color w:val="231F1F"/>
          <w:spacing w:val="-3"/>
        </w:rPr>
        <w:t>baèng </w:t>
      </w:r>
      <w:r>
        <w:rPr>
          <w:color w:val="231F1F"/>
        </w:rPr>
        <w:t>caét may, taùc tònh baèng nhuoäm maø khoâng taùc tònh maøu xanh, thì phaïm moät toäi Ba-daï-ñeà.</w:t>
      </w:r>
    </w:p>
    <w:p>
      <w:pPr>
        <w:pStyle w:val="BodyText"/>
        <w:spacing w:line="220" w:lineRule="auto"/>
        <w:ind w:right="725"/>
      </w:pPr>
      <w:r>
        <w:rPr>
          <w:color w:val="231F1F"/>
        </w:rPr>
        <w:t>Neáu</w:t>
      </w:r>
      <w:r>
        <w:rPr>
          <w:color w:val="231F1F"/>
          <w:spacing w:val="-11"/>
        </w:rPr>
        <w:t> </w:t>
      </w:r>
      <w:r>
        <w:rPr>
          <w:color w:val="231F1F"/>
        </w:rPr>
        <w:t>taùc</w:t>
      </w:r>
      <w:r>
        <w:rPr>
          <w:color w:val="231F1F"/>
          <w:spacing w:val="-10"/>
        </w:rPr>
        <w:t> </w:t>
      </w:r>
      <w:r>
        <w:rPr>
          <w:color w:val="231F1F"/>
        </w:rPr>
        <w:t>tònh</w:t>
      </w:r>
      <w:r>
        <w:rPr>
          <w:color w:val="231F1F"/>
          <w:spacing w:val="-10"/>
        </w:rPr>
        <w:t> </w:t>
      </w:r>
      <w:r>
        <w:rPr>
          <w:color w:val="231F1F"/>
        </w:rPr>
        <w:t>maøu</w:t>
      </w:r>
      <w:r>
        <w:rPr>
          <w:color w:val="231F1F"/>
          <w:spacing w:val="-10"/>
        </w:rPr>
        <w:t> </w:t>
      </w:r>
      <w:r>
        <w:rPr>
          <w:color w:val="231F1F"/>
        </w:rPr>
        <w:t>xanh</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taùc</w:t>
      </w:r>
      <w:r>
        <w:rPr>
          <w:color w:val="231F1F"/>
          <w:spacing w:val="-8"/>
        </w:rPr>
        <w:t> </w:t>
      </w:r>
      <w:r>
        <w:rPr>
          <w:color w:val="231F1F"/>
        </w:rPr>
        <w:t>tònh</w:t>
      </w:r>
      <w:r>
        <w:rPr>
          <w:color w:val="231F1F"/>
          <w:spacing w:val="-11"/>
        </w:rPr>
        <w:t> </w:t>
      </w:r>
      <w:r>
        <w:rPr>
          <w:color w:val="231F1F"/>
        </w:rPr>
        <w:t>baèng</w:t>
      </w:r>
      <w:r>
        <w:rPr>
          <w:color w:val="231F1F"/>
          <w:spacing w:val="-8"/>
        </w:rPr>
        <w:t> </w:t>
      </w:r>
      <w:r>
        <w:rPr>
          <w:color w:val="231F1F"/>
        </w:rPr>
        <w:t>caét</w:t>
      </w:r>
      <w:r>
        <w:rPr>
          <w:color w:val="231F1F"/>
          <w:spacing w:val="-10"/>
        </w:rPr>
        <w:t> </w:t>
      </w:r>
      <w:r>
        <w:rPr>
          <w:color w:val="231F1F"/>
        </w:rPr>
        <w:t>may,</w:t>
      </w:r>
      <w:r>
        <w:rPr>
          <w:color w:val="231F1F"/>
          <w:spacing w:val="-10"/>
        </w:rPr>
        <w:t> </w:t>
      </w:r>
      <w:r>
        <w:rPr>
          <w:color w:val="231F1F"/>
        </w:rPr>
        <w:t>khoâng</w:t>
      </w:r>
      <w:r>
        <w:rPr>
          <w:color w:val="231F1F"/>
          <w:spacing w:val="-10"/>
        </w:rPr>
        <w:t> </w:t>
      </w:r>
      <w:r>
        <w:rPr>
          <w:color w:val="231F1F"/>
        </w:rPr>
        <w:t>taùc tònh baèng nhuoäm, thì phaïm hai toäi</w:t>
      </w:r>
      <w:r>
        <w:rPr>
          <w:color w:val="231F1F"/>
          <w:spacing w:val="-3"/>
        </w:rPr>
        <w:t> </w:t>
      </w:r>
      <w:r>
        <w:rPr>
          <w:color w:val="231F1F"/>
        </w:rPr>
        <w:t>Vieät-tyø-ni.</w:t>
      </w:r>
    </w:p>
    <w:p>
      <w:pPr>
        <w:pStyle w:val="BodyText"/>
        <w:spacing w:line="220" w:lineRule="auto"/>
        <w:ind w:right="719"/>
      </w:pPr>
      <w:r>
        <w:rPr>
          <w:color w:val="231F1F"/>
        </w:rPr>
        <w:t>Khoâng taùc tònh baèng caét may, khoâng taùc tònh baèng nhuoäm, khoâng taùc tònh baèng maøu xanh, thì phaïm moät toäi Ba-daï-ñeà, hai toäi Vieät-tyø-ni. Neáu taùc tònh baèng ba caùch treân thì khoâng coù toäi.</w:t>
      </w:r>
    </w:p>
    <w:p>
      <w:pPr>
        <w:pStyle w:val="BodyText"/>
        <w:spacing w:line="220" w:lineRule="auto"/>
        <w:ind w:right="719"/>
      </w:pPr>
      <w:r>
        <w:rPr>
          <w:color w:val="231F1F"/>
        </w:rPr>
        <w:t>Y soâ ma taùc tònh ba caùch gioáng nhö y nhieàu lôùp; y Kieàu-xaù-da taùc tònh hai caùch nhö y Khaâm-baø-la; y xaù-na, y ma, y Khu-maâu-ñeà taùc tònh baèng ba caùch gioáng nhö y nhieàu lôùp, ñoù laø taùc tònh maøu xanh, maøu ñen vaø maøu moäc lan cuõng laïi nhö vaäy.</w:t>
      </w:r>
    </w:p>
    <w:p>
      <w:pPr>
        <w:pStyle w:val="BodyText"/>
        <w:spacing w:line="220" w:lineRule="auto"/>
        <w:ind w:right="718"/>
      </w:pPr>
      <w:r>
        <w:rPr>
          <w:color w:val="231F1F"/>
        </w:rPr>
        <w:t>Khi taùc tònh khoâng ñöôïc lôùn, khoâng ñöôïc nhoû, lôùn toái ña baèng</w:t>
      </w:r>
      <w:r>
        <w:rPr>
          <w:color w:val="231F1F"/>
          <w:spacing w:val="-38"/>
        </w:rPr>
        <w:t> </w:t>
      </w:r>
      <w:r>
        <w:rPr>
          <w:color w:val="231F1F"/>
        </w:rPr>
        <w:t>boán ngoùn tay, nhoû toái thieåu baèng haït ñaäu. Hoaëc duøng a-leâ-laëc, tyø-eâ-laëc, </w:t>
      </w:r>
      <w:r>
        <w:rPr>
          <w:color w:val="231F1F"/>
          <w:spacing w:val="-6"/>
        </w:rPr>
        <w:t>a- </w:t>
      </w:r>
      <w:r>
        <w:rPr>
          <w:color w:val="231F1F"/>
        </w:rPr>
        <w:t>ma-laëc ñeå treân saét eùp laáy nöôùc roài taùc tònh; khoâng ñöôïc laøm thaønh soá chaün, (maø laøm thaønh soá leû) hoaëc moät, hoaëc ba, hoaëc naêm, hoaëc baûy, hoaëc chín; khoâng ñöôïc taùc tònh nhö hình ñoùa hoa. Neáu khi giaët, vaù maø coù buøn rôi leân treân, hoaëc coù daáu chaân ñaát cuûa chim, quaï giaãm leân </w:t>
      </w:r>
      <w:r>
        <w:rPr>
          <w:color w:val="231F1F"/>
          <w:spacing w:val="-3"/>
        </w:rPr>
        <w:t>treân, </w:t>
      </w:r>
      <w:r>
        <w:rPr>
          <w:color w:val="231F1F"/>
        </w:rPr>
        <w:t>thì cuõng ñöôïc xem laø ñaõ taùc tònh.</w:t>
      </w:r>
    </w:p>
    <w:p>
      <w:pPr>
        <w:pStyle w:val="BodyText"/>
        <w:spacing w:line="220" w:lineRule="auto"/>
        <w:ind w:right="722"/>
      </w:pPr>
      <w:r>
        <w:rPr>
          <w:color w:val="231F1F"/>
        </w:rPr>
        <w:t>Neáu ñöôïc nhieàu phaåm vaät taïp nhaïp roài ñem ñeå ñoáng moät choã, thì chæ caàn taùc tònh moät choã. Neáu ñoå thaønh nhieàu ñoáng thì moãi ñoáng ñeàu taùc tònh.</w:t>
      </w:r>
    </w:p>
    <w:p>
      <w:pPr>
        <w:pStyle w:val="BodyText"/>
        <w:spacing w:line="220" w:lineRule="auto"/>
        <w:ind w:right="722"/>
      </w:pPr>
      <w:r>
        <w:rPr>
          <w:color w:val="231F1F"/>
        </w:rPr>
        <w:t>Neáu may Taêng-giaø-leâ môùi thì phaûi taùc tònh taïi moät goùc. Neáu chaép theâm nöûa ñieàu hoaëc moät ñieàu cuõng phaûi taùc tònh.</w:t>
      </w:r>
    </w:p>
    <w:p>
      <w:pPr>
        <w:pStyle w:val="BodyText"/>
        <w:spacing w:line="292" w:lineRule="exact"/>
        <w:ind w:left="1291" w:firstLine="0"/>
      </w:pPr>
      <w:r>
        <w:rPr>
          <w:color w:val="231F1F"/>
        </w:rPr>
        <w:t>Y Uaát-ña-la-taêng, An-ñaø-hoäi vaø taát caû caùc y khaùc khi môùi vaù cuõng</w:t>
      </w:r>
    </w:p>
    <w:p>
      <w:pPr>
        <w:spacing w:after="0" w:line="292" w:lineRule="exact"/>
        <w:sectPr>
          <w:pgSz w:w="11910" w:h="16840"/>
          <w:pgMar w:top="122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firstLine="0"/>
        <w:jc w:val="left"/>
      </w:pPr>
      <w:r>
        <w:rPr>
          <w:color w:val="231F1F"/>
        </w:rPr>
        <w:t>phaûi taùc tònh.</w:t>
      </w:r>
    </w:p>
    <w:p>
      <w:pPr>
        <w:pStyle w:val="BodyText"/>
        <w:spacing w:line="308" w:lineRule="exact"/>
        <w:ind w:left="1291" w:firstLine="0"/>
        <w:jc w:val="left"/>
      </w:pPr>
      <w:r>
        <w:rPr>
          <w:color w:val="231F1F"/>
        </w:rPr>
        <w:t>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- 067 T072 Bá»Ÿ LUáº¬T 2 _055_ Giá»łi Máº·c Y KhÃ´ng Hoáº¡i Sáº¯c-92 PhÃ¡p Ä’Æ¡n Ä’á»†-Giá»łi PhÃ¡p Cá»§a Tá»³ Kheo.docx</dc:title>
  <dcterms:created xsi:type="dcterms:W3CDTF">2021-03-11T02:37:51Z</dcterms:created>
  <dcterms:modified xsi:type="dcterms:W3CDTF">2021-03-11T02:37:51Z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